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1730" w14:textId="77777777" w:rsidR="0065116B" w:rsidRPr="00F51FFD" w:rsidRDefault="0065116B" w:rsidP="0065116B">
      <w:pPr>
        <w:pStyle w:val="ConsPlusNormal"/>
        <w:jc w:val="both"/>
        <w:rPr>
          <w:highlight w:val="yellow"/>
        </w:rPr>
      </w:pPr>
    </w:p>
    <w:p w14:paraId="05E98267" w14:textId="0EA82CA3" w:rsidR="0065116B" w:rsidRPr="00203F23" w:rsidRDefault="00514A4E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5116B" w:rsidRPr="00203F23">
        <w:rPr>
          <w:rFonts w:ascii="Times New Roman" w:hAnsi="Times New Roman" w:cs="Times New Roman"/>
          <w:sz w:val="24"/>
          <w:szCs w:val="24"/>
        </w:rPr>
        <w:t>риложение 1</w:t>
      </w:r>
    </w:p>
    <w:p w14:paraId="6A3C4FB4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к Порядку проведения</w:t>
      </w:r>
    </w:p>
    <w:p w14:paraId="26CAA5A0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оценки регулирующего</w:t>
      </w:r>
    </w:p>
    <w:p w14:paraId="4740C0EB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воздействия проектов</w:t>
      </w:r>
    </w:p>
    <w:p w14:paraId="1A35D063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нормативных правовых актов</w:t>
      </w:r>
    </w:p>
    <w:p w14:paraId="1D8837B7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и экспертизы нормативных актов</w:t>
      </w:r>
    </w:p>
    <w:p w14:paraId="0DCE217A" w14:textId="05206CE4" w:rsidR="0065116B" w:rsidRPr="00203F23" w:rsidRDefault="00BB3759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Тяжинского</w:t>
      </w:r>
      <w:r w:rsidR="0065116B" w:rsidRPr="00203F23">
        <w:rPr>
          <w:rFonts w:ascii="Times New Roman" w:hAnsi="Times New Roman" w:cs="Times New Roman"/>
          <w:sz w:val="24"/>
          <w:szCs w:val="24"/>
        </w:rPr>
        <w:t xml:space="preserve"> муниципального округа,</w:t>
      </w:r>
    </w:p>
    <w:p w14:paraId="37E70F6D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затрагивающих вопросы</w:t>
      </w:r>
    </w:p>
    <w:p w14:paraId="364794BA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3F23">
        <w:rPr>
          <w:rFonts w:ascii="Times New Roman" w:hAnsi="Times New Roman" w:cs="Times New Roman"/>
          <w:sz w:val="24"/>
          <w:szCs w:val="24"/>
        </w:rPr>
        <w:t>осуществления предпринимательской</w:t>
      </w:r>
    </w:p>
    <w:p w14:paraId="73216C06" w14:textId="77777777" w:rsidR="0065116B" w:rsidRPr="00203F23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203F23">
        <w:rPr>
          <w:rFonts w:ascii="Times New Roman" w:hAnsi="Times New Roman" w:cs="Times New Roman"/>
          <w:sz w:val="24"/>
          <w:szCs w:val="24"/>
        </w:rPr>
        <w:t>и инвестиционной деятельности</w:t>
      </w:r>
    </w:p>
    <w:p w14:paraId="643A14D1" w14:textId="77777777" w:rsidR="0065116B" w:rsidRPr="00F51FFD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3D92D5" w14:textId="77777777" w:rsidR="0065116B" w:rsidRPr="000766FA" w:rsidRDefault="0065116B" w:rsidP="006511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70"/>
      <w:bookmarkStart w:id="1" w:name="_GoBack"/>
      <w:bookmarkEnd w:id="0"/>
      <w:r w:rsidRPr="000766FA">
        <w:rPr>
          <w:rFonts w:ascii="Times New Roman" w:hAnsi="Times New Roman" w:cs="Times New Roman"/>
          <w:sz w:val="28"/>
          <w:szCs w:val="28"/>
        </w:rPr>
        <w:t>Форма</w:t>
      </w:r>
    </w:p>
    <w:p w14:paraId="0C36C75B" w14:textId="77777777" w:rsidR="0065116B" w:rsidRPr="000766FA" w:rsidRDefault="0065116B" w:rsidP="006511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сводного отчета о проведении </w:t>
      </w:r>
      <w:bookmarkEnd w:id="1"/>
      <w:r w:rsidRPr="000766FA">
        <w:rPr>
          <w:rFonts w:ascii="Times New Roman" w:hAnsi="Times New Roman" w:cs="Times New Roman"/>
          <w:sz w:val="28"/>
          <w:szCs w:val="28"/>
        </w:rPr>
        <w:t>оценки регулирующего</w:t>
      </w:r>
    </w:p>
    <w:p w14:paraId="2C8A9699" w14:textId="77777777" w:rsidR="0065116B" w:rsidRPr="000766FA" w:rsidRDefault="0065116B" w:rsidP="006511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воздействия</w:t>
      </w:r>
    </w:p>
    <w:p w14:paraId="5BC02952" w14:textId="77777777" w:rsidR="0065116B" w:rsidRPr="000766FA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657AD2" w14:textId="4B94DBD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1.  Наименование проекта нормативного правового акта (далее </w:t>
      </w:r>
      <w:r w:rsidR="00701874">
        <w:rPr>
          <w:rFonts w:ascii="Times New Roman" w:hAnsi="Times New Roman" w:cs="Times New Roman"/>
          <w:sz w:val="28"/>
          <w:szCs w:val="28"/>
        </w:rPr>
        <w:t>–</w:t>
      </w:r>
      <w:r w:rsidRPr="000766FA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01874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акта):</w:t>
      </w:r>
      <w:r w:rsidR="000766FA" w:rsidRP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225B43D" w14:textId="6460B5B0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516D93D7" w14:textId="3CB5334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2.  Адрес размещения уведомления о публичных консультациях по проекту</w:t>
      </w:r>
      <w:r w:rsidR="00701874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акта   в   информационно-телекоммуникационной   сети   "Интернет" (полный</w:t>
      </w:r>
      <w:r w:rsidR="00701874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электронный адрес):</w:t>
      </w:r>
    </w:p>
    <w:p w14:paraId="2C0D5471" w14:textId="5878E693" w:rsidR="0065116B" w:rsidRPr="00701874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701874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166D40C1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3. Разработчик проекта акта:</w:t>
      </w:r>
    </w:p>
    <w:p w14:paraId="7859ED73" w14:textId="6816532E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CF73D9B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Наименование</w:t>
      </w:r>
    </w:p>
    <w:p w14:paraId="24031B48" w14:textId="06F10915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63A66EF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Почтовый адрес</w:t>
      </w:r>
    </w:p>
    <w:p w14:paraId="298BA722" w14:textId="01BD75C5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D9781B0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Режим работы</w:t>
      </w:r>
    </w:p>
    <w:p w14:paraId="685741EF" w14:textId="2F3178DB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689578C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4. Контакты ответственного лица:</w:t>
      </w:r>
    </w:p>
    <w:p w14:paraId="0DF07B04" w14:textId="5B9EA795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Ф.И.О. __________________________________________________________________</w:t>
      </w:r>
    </w:p>
    <w:p w14:paraId="5DAC0452" w14:textId="5804C365" w:rsidR="0065116B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Должность </w:t>
      </w:r>
    </w:p>
    <w:p w14:paraId="49C8F1CD" w14:textId="77777777" w:rsidR="00701874" w:rsidRPr="000766FA" w:rsidRDefault="00701874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B2E9CA6" w14:textId="708FDE6F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Телефон __________________________________________________________________</w:t>
      </w:r>
    </w:p>
    <w:p w14:paraId="363C647F" w14:textId="77777777" w:rsidR="0065116B" w:rsidRPr="000766FA" w:rsidRDefault="0065116B" w:rsidP="000766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___________________________________________________</w:t>
      </w:r>
    </w:p>
    <w:p w14:paraId="45E82DF5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5.      Степень      регулирующего     воздействия     проекта     акта</w:t>
      </w:r>
    </w:p>
    <w:p w14:paraId="7737F754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(высокая/средняя/низкая)</w:t>
      </w:r>
    </w:p>
    <w:p w14:paraId="0A45267D" w14:textId="77777777" w:rsidR="00701874" w:rsidRDefault="00701874" w:rsidP="0065116B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14:paraId="188C3E28" w14:textId="3CF125D5" w:rsidR="00701874" w:rsidRDefault="00701874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_____________________________________________________________________________________________</w:t>
      </w:r>
      <w:r w:rsidR="0065116B" w:rsidRPr="000766FA">
        <w:rPr>
          <w:rFonts w:ascii="Times New Roman" w:hAnsi="Times New Roman" w:cs="Times New Roman"/>
          <w:i/>
          <w:iCs/>
          <w:szCs w:val="20"/>
        </w:rPr>
        <w:t xml:space="preserve">                      </w:t>
      </w:r>
    </w:p>
    <w:p w14:paraId="720A13EF" w14:textId="302F102C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153899CE" w14:textId="77777777" w:rsidR="00701874" w:rsidRDefault="0065116B" w:rsidP="000766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EB56EEE" w14:textId="77777777" w:rsidR="00701874" w:rsidRDefault="00701874" w:rsidP="000766F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0B46264" w14:textId="3771401D" w:rsidR="0065116B" w:rsidRPr="000766FA" w:rsidRDefault="0065116B" w:rsidP="000766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lastRenderedPageBreak/>
        <w:t>6.  Описание проблемы, на решение которой направлен предлагаемый способ</w:t>
      </w:r>
      <w:r w:rsid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регулирования: ___________________________________________________________</w:t>
      </w:r>
      <w:r w:rsidR="00701874">
        <w:rPr>
          <w:rFonts w:ascii="Times New Roman" w:hAnsi="Times New Roman" w:cs="Times New Roman"/>
          <w:sz w:val="28"/>
          <w:szCs w:val="28"/>
        </w:rPr>
        <w:t>______</w:t>
      </w:r>
      <w:r w:rsidRPr="000766FA">
        <w:rPr>
          <w:rFonts w:ascii="Times New Roman" w:hAnsi="Times New Roman" w:cs="Times New Roman"/>
          <w:sz w:val="28"/>
          <w:szCs w:val="28"/>
        </w:rPr>
        <w:t>_</w:t>
      </w:r>
    </w:p>
    <w:p w14:paraId="032F7D49" w14:textId="6F4F34E6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451AC081" w14:textId="7C2AA20F" w:rsidR="0065116B" w:rsidRPr="000766FA" w:rsidRDefault="0065116B" w:rsidP="000766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Оценка  негативных эффектов, возникающих в связи с наличием рассматриваемой</w:t>
      </w:r>
      <w:r w:rsid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проблемы: ________________________________________________________</w:t>
      </w:r>
      <w:r w:rsidR="00701874">
        <w:rPr>
          <w:rFonts w:ascii="Times New Roman" w:hAnsi="Times New Roman" w:cs="Times New Roman"/>
          <w:sz w:val="28"/>
          <w:szCs w:val="28"/>
        </w:rPr>
        <w:t>_</w:t>
      </w:r>
      <w:r w:rsidRPr="000766FA">
        <w:rPr>
          <w:rFonts w:ascii="Times New Roman" w:hAnsi="Times New Roman" w:cs="Times New Roman"/>
          <w:sz w:val="28"/>
          <w:szCs w:val="28"/>
        </w:rPr>
        <w:t>_________</w:t>
      </w:r>
    </w:p>
    <w:p w14:paraId="2E57EEEE" w14:textId="48545C3E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7E75E0AC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7.   Цели  предлагаемого  регулирования  и  их  соответствие  принципам</w:t>
      </w:r>
    </w:p>
    <w:p w14:paraId="0B3919E1" w14:textId="431A1DC7" w:rsidR="0065116B" w:rsidRPr="000766FA" w:rsidRDefault="0065116B" w:rsidP="000766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правового регулирования: _________________________________________</w:t>
      </w:r>
      <w:r w:rsidR="00701874">
        <w:rPr>
          <w:rFonts w:ascii="Times New Roman" w:hAnsi="Times New Roman" w:cs="Times New Roman"/>
          <w:sz w:val="28"/>
          <w:szCs w:val="28"/>
        </w:rPr>
        <w:t>________________</w:t>
      </w:r>
      <w:r w:rsidRPr="000766FA">
        <w:rPr>
          <w:rFonts w:ascii="Times New Roman" w:hAnsi="Times New Roman" w:cs="Times New Roman"/>
          <w:sz w:val="28"/>
          <w:szCs w:val="28"/>
        </w:rPr>
        <w:t>_________</w:t>
      </w:r>
    </w:p>
    <w:p w14:paraId="28A275BA" w14:textId="4B2E0079" w:rsidR="0065116B" w:rsidRPr="000766FA" w:rsidRDefault="0065116B" w:rsidP="00701874">
      <w:pPr>
        <w:pStyle w:val="ConsPlusNonformat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091DD85E" w14:textId="1806AF80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Действующие  нормативные  правовые  акты, поручения, другие решения, из</w:t>
      </w:r>
      <w:r w:rsidR="000766FA" w:rsidRP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которых   вытекает   необходимость  разработки  предлагаемого  нормативного</w:t>
      </w:r>
      <w:r w:rsidR="000766FA" w:rsidRP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правового акта в данной области: _____________________________________</w:t>
      </w:r>
      <w:r w:rsidR="00701874">
        <w:rPr>
          <w:rFonts w:ascii="Times New Roman" w:hAnsi="Times New Roman" w:cs="Times New Roman"/>
          <w:sz w:val="28"/>
          <w:szCs w:val="28"/>
        </w:rPr>
        <w:t>________________________</w:t>
      </w:r>
      <w:r w:rsidRPr="000766FA">
        <w:rPr>
          <w:rFonts w:ascii="Times New Roman" w:hAnsi="Times New Roman" w:cs="Times New Roman"/>
          <w:sz w:val="28"/>
          <w:szCs w:val="28"/>
        </w:rPr>
        <w:t>_____</w:t>
      </w:r>
    </w:p>
    <w:p w14:paraId="590234CF" w14:textId="19D31419" w:rsidR="0065116B" w:rsidRPr="000766FA" w:rsidRDefault="0065116B" w:rsidP="00701874">
      <w:pPr>
        <w:pStyle w:val="ConsPlusNonformat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44B0DEE9" w14:textId="396F9EAD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8. Описание предлагаемого регулирования: _________________________</w:t>
      </w:r>
      <w:r w:rsidR="0070187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0766FA">
        <w:rPr>
          <w:rFonts w:ascii="Times New Roman" w:hAnsi="Times New Roman" w:cs="Times New Roman"/>
          <w:sz w:val="28"/>
          <w:szCs w:val="28"/>
        </w:rPr>
        <w:t>_____</w:t>
      </w:r>
    </w:p>
    <w:p w14:paraId="50647832" w14:textId="656B1E6F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3963F10E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8.1. Описание иных возможных способов решения проблемы:</w:t>
      </w:r>
    </w:p>
    <w:p w14:paraId="4A236639" w14:textId="1BD32EA5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B158521" w14:textId="74BEE25F" w:rsidR="0065116B" w:rsidRPr="000766FA" w:rsidRDefault="0065116B" w:rsidP="00701874">
      <w:pPr>
        <w:pStyle w:val="ConsPlusNonformat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13A11676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8.2. Обоснование выбора предлагаемого способа решения проблемы:</w:t>
      </w:r>
    </w:p>
    <w:p w14:paraId="25E76DAF" w14:textId="5E62ED5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A678A9F" w14:textId="2F3FDC6E" w:rsidR="0065116B" w:rsidRPr="000766FA" w:rsidRDefault="0065116B" w:rsidP="00701874">
      <w:pPr>
        <w:pStyle w:val="ConsPlusNonformat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570E6407" w14:textId="61F6CD1E" w:rsidR="00701874" w:rsidRDefault="0065116B" w:rsidP="007018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9.  Основные группы субъектов предпринимательской и инвестиционной</w:t>
      </w:r>
      <w:r w:rsidR="00701874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деятельности, иные   заинтересованные   лица, включая органы местного</w:t>
      </w:r>
      <w:r w:rsidR="00701874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самоуправления, интересы которых будут затронуты предлагаемым правовым</w:t>
      </w:r>
      <w:r w:rsidR="000766FA" w:rsidRP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регулированием:</w:t>
      </w:r>
    </w:p>
    <w:p w14:paraId="1FD88C56" w14:textId="242AA4BF" w:rsidR="0065116B" w:rsidRPr="00701874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  <w:r w:rsidR="00701874">
        <w:rPr>
          <w:rFonts w:ascii="Times New Roman" w:hAnsi="Times New Roman" w:cs="Times New Roman"/>
          <w:sz w:val="28"/>
          <w:szCs w:val="28"/>
        </w:rPr>
        <w:t>_______</w:t>
      </w:r>
      <w:r w:rsidRPr="000766FA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0766FA">
        <w:rPr>
          <w:rFonts w:ascii="Times New Roman" w:hAnsi="Times New Roman" w:cs="Times New Roman"/>
          <w:sz w:val="28"/>
          <w:szCs w:val="28"/>
        </w:rPr>
        <w:t xml:space="preserve">   </w:t>
      </w:r>
      <w:r w:rsidRPr="000766FA">
        <w:rPr>
          <w:rFonts w:ascii="Times New Roman" w:hAnsi="Times New Roman" w:cs="Times New Roman"/>
          <w:i/>
          <w:iCs/>
          <w:szCs w:val="20"/>
        </w:rPr>
        <w:t>(</w:t>
      </w:r>
      <w:proofErr w:type="gramEnd"/>
      <w:r w:rsidRPr="000766FA">
        <w:rPr>
          <w:rFonts w:ascii="Times New Roman" w:hAnsi="Times New Roman" w:cs="Times New Roman"/>
          <w:i/>
          <w:iCs/>
          <w:szCs w:val="20"/>
        </w:rPr>
        <w:t>место для текстового описания)</w:t>
      </w:r>
    </w:p>
    <w:p w14:paraId="5BD0F114" w14:textId="77777777" w:rsidR="00701874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Оценка количества таких субъектов (единиц): </w:t>
      </w:r>
    </w:p>
    <w:p w14:paraId="150863C9" w14:textId="56845F10" w:rsidR="0065116B" w:rsidRPr="00701874" w:rsidRDefault="00701874" w:rsidP="007018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65116B" w:rsidRPr="000766FA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16B"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7DE8CC44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10.  Новые  функции,  полномочия,  обязанности и права органов местного</w:t>
      </w:r>
    </w:p>
    <w:p w14:paraId="66F13A05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самоуправления или сведения об их изменении, а также порядок их реализации:</w:t>
      </w:r>
    </w:p>
    <w:p w14:paraId="2ADBDA75" w14:textId="3E864180" w:rsidR="0065116B" w:rsidRPr="00772FB6" w:rsidRDefault="00772FB6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65116B" w:rsidRPr="000766F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16B"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2A0781C3" w14:textId="77777777" w:rsidR="00772FB6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11.  Оценка соответствующих расходов (возможных поступлений) бюджета</w:t>
      </w:r>
      <w:r w:rsidR="000766FA" w:rsidRPr="000766FA">
        <w:rPr>
          <w:rFonts w:ascii="Times New Roman" w:hAnsi="Times New Roman" w:cs="Times New Roman"/>
          <w:sz w:val="28"/>
          <w:szCs w:val="28"/>
        </w:rPr>
        <w:t xml:space="preserve"> </w:t>
      </w:r>
      <w:r w:rsidR="00BB3759" w:rsidRPr="000766FA">
        <w:rPr>
          <w:rFonts w:ascii="Times New Roman" w:hAnsi="Times New Roman" w:cs="Times New Roman"/>
          <w:sz w:val="28"/>
          <w:szCs w:val="28"/>
        </w:rPr>
        <w:t>Тяжинского</w:t>
      </w:r>
      <w:r w:rsidRPr="000766FA">
        <w:rPr>
          <w:rFonts w:ascii="Times New Roman" w:hAnsi="Times New Roman" w:cs="Times New Roman"/>
          <w:sz w:val="28"/>
          <w:szCs w:val="28"/>
        </w:rPr>
        <w:t xml:space="preserve"> муниципального округа: </w:t>
      </w:r>
    </w:p>
    <w:p w14:paraId="0F3DBF53" w14:textId="70BD5234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______</w:t>
      </w:r>
      <w:r w:rsidR="00772FB6">
        <w:rPr>
          <w:rFonts w:ascii="Times New Roman" w:hAnsi="Times New Roman" w:cs="Times New Roman"/>
          <w:sz w:val="28"/>
          <w:szCs w:val="28"/>
        </w:rPr>
        <w:t>_________________________</w:t>
      </w:r>
      <w:r w:rsidRPr="000766F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4EE182BB" w14:textId="7E895668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766FA">
        <w:rPr>
          <w:rFonts w:ascii="Times New Roman" w:hAnsi="Times New Roman" w:cs="Times New Roman"/>
          <w:szCs w:val="20"/>
        </w:rPr>
        <w:t>(место для текстового описания)</w:t>
      </w:r>
    </w:p>
    <w:p w14:paraId="454CC79D" w14:textId="5C45A2B0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12.  Новые  или изменяющие ранее предусмотренные нормативными правовыми</w:t>
      </w:r>
      <w:r w:rsidR="000766FA" w:rsidRP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 xml:space="preserve">актами   </w:t>
      </w:r>
      <w:r w:rsidR="00BB3759" w:rsidRPr="000766FA">
        <w:rPr>
          <w:rFonts w:ascii="Times New Roman" w:hAnsi="Times New Roman" w:cs="Times New Roman"/>
          <w:sz w:val="28"/>
          <w:szCs w:val="28"/>
        </w:rPr>
        <w:t>Тяжинского</w:t>
      </w:r>
      <w:r w:rsidRPr="000766FA">
        <w:rPr>
          <w:rFonts w:ascii="Times New Roman" w:hAnsi="Times New Roman" w:cs="Times New Roman"/>
          <w:sz w:val="28"/>
          <w:szCs w:val="28"/>
        </w:rPr>
        <w:t xml:space="preserve">   муниципального   округа   обязанности  для  субъектов</w:t>
      </w:r>
      <w:r w:rsidR="000766FA" w:rsidRP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предпринимательской  и инвестиционной деятельности, а также устанавливающие</w:t>
      </w:r>
      <w:r w:rsidR="000766FA" w:rsidRP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или изменяющие ранее установленную ответственность за нарушение нормативных</w:t>
      </w:r>
      <w:r w:rsid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 xml:space="preserve">правовых  актов  </w:t>
      </w:r>
      <w:r w:rsidR="00BB3759" w:rsidRPr="000766FA">
        <w:rPr>
          <w:rFonts w:ascii="Times New Roman" w:hAnsi="Times New Roman" w:cs="Times New Roman"/>
          <w:sz w:val="28"/>
          <w:szCs w:val="28"/>
        </w:rPr>
        <w:t>Тяжинского</w:t>
      </w:r>
      <w:r w:rsidRPr="000766FA">
        <w:rPr>
          <w:rFonts w:ascii="Times New Roman" w:hAnsi="Times New Roman" w:cs="Times New Roman"/>
          <w:sz w:val="28"/>
          <w:szCs w:val="28"/>
        </w:rPr>
        <w:t xml:space="preserve">  </w:t>
      </w:r>
      <w:r w:rsidRPr="000766FA">
        <w:rPr>
          <w:rFonts w:ascii="Times New Roman" w:hAnsi="Times New Roman" w:cs="Times New Roman"/>
          <w:sz w:val="28"/>
          <w:szCs w:val="28"/>
        </w:rPr>
        <w:lastRenderedPageBreak/>
        <w:t>муниципального  округа  обязанности, запреты и</w:t>
      </w:r>
      <w:r w:rsidR="000766FA" w:rsidRP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ограничения    для    субъектов    предпринимательской   и   инвестиционной</w:t>
      </w:r>
      <w:r w:rsid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 xml:space="preserve">деятельности, а также порядок организации их исполнения: </w:t>
      </w:r>
    </w:p>
    <w:p w14:paraId="6C322091" w14:textId="17A86F9F" w:rsidR="0065116B" w:rsidRPr="00772FB6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______</w:t>
      </w:r>
      <w:r w:rsidR="00772FB6">
        <w:rPr>
          <w:rFonts w:ascii="Times New Roman" w:hAnsi="Times New Roman" w:cs="Times New Roman"/>
          <w:sz w:val="28"/>
          <w:szCs w:val="28"/>
        </w:rPr>
        <w:t>__</w:t>
      </w:r>
      <w:r w:rsidRPr="000766F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36942DD9" w14:textId="77777777" w:rsidR="00772FB6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13.   Оценка   расходов   и доходов субъектов предпринимательской и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инвестиционной   деятельности, связанных   с   необходимостью соблюдения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установленных обязанностей либо изменением содержания таких обязанностей, а</w:t>
      </w:r>
      <w:r w:rsidR="000766FA" w:rsidRPr="000766FA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также связанных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с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введением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или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изменением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ответственности:</w:t>
      </w:r>
    </w:p>
    <w:p w14:paraId="2256FCE0" w14:textId="17A8ECE0" w:rsidR="0065116B" w:rsidRPr="000766FA" w:rsidRDefault="00772FB6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E2FD44B" w14:textId="0C0764ED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0BF046EC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14.   Предполагаемая   дата  вступления  в  силу  проекта  нормативного</w:t>
      </w:r>
    </w:p>
    <w:p w14:paraId="1BDD8103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правового    акта,    необходимость   установления   переходных   положений</w:t>
      </w:r>
    </w:p>
    <w:p w14:paraId="28F35B3C" w14:textId="77777777" w:rsidR="00772FB6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(переходного периода), а также эксперимента: </w:t>
      </w:r>
    </w:p>
    <w:p w14:paraId="0B8C39A7" w14:textId="4D1453B7" w:rsidR="0065116B" w:rsidRPr="000766FA" w:rsidRDefault="00772FB6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65116B" w:rsidRPr="000766FA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65116B"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2F2C14A4" w14:textId="185D740B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15.  Сведения о результатах публичных консультаций (заполняется после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  <w:r w:rsidRPr="000766FA">
        <w:rPr>
          <w:rFonts w:ascii="Times New Roman" w:hAnsi="Times New Roman" w:cs="Times New Roman"/>
          <w:sz w:val="28"/>
          <w:szCs w:val="28"/>
        </w:rPr>
        <w:t>завершения публичных консультаций. Прикладывается сводка предложений):</w:t>
      </w:r>
      <w:r w:rsidR="00772F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D0583B" w14:textId="7C1D508F" w:rsidR="0065116B" w:rsidRPr="00772FB6" w:rsidRDefault="0065116B" w:rsidP="00772FB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сроки публичных</w:t>
      </w:r>
      <w:r w:rsidR="00772FB6">
        <w:rPr>
          <w:rFonts w:ascii="Times New Roman" w:hAnsi="Times New Roman" w:cs="Times New Roman"/>
          <w:sz w:val="28"/>
          <w:szCs w:val="28"/>
        </w:rPr>
        <w:t xml:space="preserve"> к</w:t>
      </w:r>
      <w:r w:rsidR="00772FB6" w:rsidRPr="000766FA">
        <w:rPr>
          <w:rFonts w:ascii="Times New Roman" w:hAnsi="Times New Roman" w:cs="Times New Roman"/>
          <w:sz w:val="28"/>
          <w:szCs w:val="28"/>
        </w:rPr>
        <w:t>онсультаций:</w:t>
      </w:r>
      <w:r w:rsidR="00772FB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  <w:r w:rsidRPr="000766FA">
        <w:rPr>
          <w:rFonts w:ascii="Times New Roman" w:hAnsi="Times New Roman" w:cs="Times New Roman"/>
          <w:sz w:val="28"/>
          <w:szCs w:val="28"/>
        </w:rPr>
        <w:t>______________</w:t>
      </w:r>
      <w:r w:rsidR="00772FB6">
        <w:rPr>
          <w:rFonts w:ascii="Times New Roman" w:hAnsi="Times New Roman" w:cs="Times New Roman"/>
          <w:sz w:val="28"/>
          <w:szCs w:val="28"/>
        </w:rPr>
        <w:t>______________________</w:t>
      </w:r>
      <w:r w:rsidRPr="000766FA">
        <w:rPr>
          <w:rFonts w:ascii="Times New Roman" w:hAnsi="Times New Roman" w:cs="Times New Roman"/>
          <w:sz w:val="28"/>
          <w:szCs w:val="28"/>
        </w:rPr>
        <w:t>_____________</w:t>
      </w:r>
      <w:r w:rsidR="00772FB6">
        <w:rPr>
          <w:rFonts w:ascii="Times New Roman" w:hAnsi="Times New Roman" w:cs="Times New Roman"/>
          <w:sz w:val="28"/>
          <w:szCs w:val="28"/>
        </w:rPr>
        <w:t xml:space="preserve">_________________ </w:t>
      </w:r>
      <w:r w:rsidR="00772FB6">
        <w:rPr>
          <w:rFonts w:ascii="Times New Roman" w:hAnsi="Times New Roman" w:cs="Times New Roman"/>
          <w:szCs w:val="20"/>
        </w:rPr>
        <w:t>(</w:t>
      </w:r>
      <w:r w:rsidRPr="000766FA">
        <w:rPr>
          <w:rFonts w:ascii="Times New Roman" w:hAnsi="Times New Roman" w:cs="Times New Roman"/>
          <w:i/>
          <w:iCs/>
          <w:szCs w:val="20"/>
        </w:rPr>
        <w:t>место для текстового описания)</w:t>
      </w:r>
    </w:p>
    <w:p w14:paraId="58222554" w14:textId="77777777" w:rsidR="00772FB6" w:rsidRDefault="00772FB6" w:rsidP="000766F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7D57CFD" w14:textId="093204F0" w:rsidR="0065116B" w:rsidRPr="000766FA" w:rsidRDefault="0065116B" w:rsidP="000766F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лица, организации, представившие предложения: __________________</w:t>
      </w:r>
      <w:r w:rsidR="00772FB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0766FA">
        <w:rPr>
          <w:rFonts w:ascii="Times New Roman" w:hAnsi="Times New Roman" w:cs="Times New Roman"/>
          <w:sz w:val="28"/>
          <w:szCs w:val="28"/>
        </w:rPr>
        <w:t>___________</w:t>
      </w:r>
    </w:p>
    <w:p w14:paraId="6428E088" w14:textId="170E8F58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0F3AAD75" w14:textId="77777777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    16.  Иные  сведения,  которые, по мнению органа-разработчика, позволяют</w:t>
      </w:r>
    </w:p>
    <w:p w14:paraId="56470470" w14:textId="77777777" w:rsidR="00772FB6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 xml:space="preserve">оценить обоснованность предлагаемого регулирования: </w:t>
      </w:r>
    </w:p>
    <w:p w14:paraId="591D1222" w14:textId="29F88DE0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766FA">
        <w:rPr>
          <w:rFonts w:ascii="Times New Roman" w:hAnsi="Times New Roman" w:cs="Times New Roman"/>
          <w:sz w:val="28"/>
          <w:szCs w:val="28"/>
        </w:rPr>
        <w:t>___________________</w:t>
      </w:r>
      <w:r w:rsidR="00772FB6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0766FA">
        <w:rPr>
          <w:rFonts w:ascii="Times New Roman" w:hAnsi="Times New Roman" w:cs="Times New Roman"/>
          <w:sz w:val="28"/>
          <w:szCs w:val="28"/>
        </w:rPr>
        <w:t>____</w:t>
      </w:r>
    </w:p>
    <w:p w14:paraId="4B4D77C5" w14:textId="3900DB39" w:rsidR="0065116B" w:rsidRPr="000766FA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Cs w:val="20"/>
        </w:rPr>
      </w:pPr>
      <w:r w:rsidRPr="000766FA">
        <w:rPr>
          <w:rFonts w:ascii="Times New Roman" w:hAnsi="Times New Roman" w:cs="Times New Roman"/>
          <w:i/>
          <w:iCs/>
          <w:szCs w:val="20"/>
        </w:rPr>
        <w:t>(место для текстового описания)</w:t>
      </w:r>
    </w:p>
    <w:p w14:paraId="75F89D1A" w14:textId="77777777" w:rsidR="0065116B" w:rsidRPr="000766FA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AFD4CC" w14:textId="77777777" w:rsidR="0065116B" w:rsidRPr="00F51FFD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D8374BF" w14:textId="77777777" w:rsidR="0065116B" w:rsidRPr="00F51FFD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72286AB" w14:textId="77777777" w:rsidR="0065116B" w:rsidRPr="00F51FFD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29552AC" w14:textId="1E023C97" w:rsidR="0065116B" w:rsidRDefault="0065116B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6DB298C" w14:textId="30D5BEA5" w:rsidR="000766FA" w:rsidRDefault="000766FA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2FF912B" w14:textId="7170CE33" w:rsidR="000766FA" w:rsidRDefault="000766FA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A3617B" w14:textId="09DF7557" w:rsidR="000766FA" w:rsidRDefault="000766FA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CA55349" w14:textId="4D78F8B3" w:rsidR="000766FA" w:rsidRDefault="000766FA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4E9DB6C" w14:textId="0A938366" w:rsidR="000766FA" w:rsidRDefault="000766FA" w:rsidP="0065116B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6144F6E" w14:textId="77777777" w:rsidR="00203F23" w:rsidRDefault="00203F23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2D3B7B5" w14:textId="70E6EE86" w:rsidR="00E76E31" w:rsidRDefault="00E76E31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6597C32" w14:textId="11FE6B33" w:rsidR="00772FB6" w:rsidRDefault="00772FB6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8633F9E" w14:textId="428C842A" w:rsidR="00772FB6" w:rsidRDefault="00772FB6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23B70B16" w14:textId="40311DF0" w:rsidR="00772FB6" w:rsidRDefault="00772FB6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7565CF3" w14:textId="77777777" w:rsidR="00772FB6" w:rsidRDefault="00772FB6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772FB6" w:rsidSect="00701874">
      <w:pgSz w:w="11905" w:h="16837"/>
      <w:pgMar w:top="1135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3FE30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9161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5D213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15C58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8400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8069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8E70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8458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208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266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06645"/>
    <w:multiLevelType w:val="hybridMultilevel"/>
    <w:tmpl w:val="EFF632CE"/>
    <w:lvl w:ilvl="0" w:tplc="3588F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93332F"/>
    <w:multiLevelType w:val="hybridMultilevel"/>
    <w:tmpl w:val="513E4462"/>
    <w:lvl w:ilvl="0" w:tplc="85B88A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332E80"/>
    <w:multiLevelType w:val="multilevel"/>
    <w:tmpl w:val="36A81F3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3" w15:restartNumberingAfterBreak="0">
    <w:nsid w:val="44C73C31"/>
    <w:multiLevelType w:val="hybridMultilevel"/>
    <w:tmpl w:val="AFCE0F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84459"/>
    <w:multiLevelType w:val="hybridMultilevel"/>
    <w:tmpl w:val="126C1EFA"/>
    <w:lvl w:ilvl="0" w:tplc="D7789F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DD03638"/>
    <w:multiLevelType w:val="hybridMultilevel"/>
    <w:tmpl w:val="CF962EC6"/>
    <w:lvl w:ilvl="0" w:tplc="51522C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9BF"/>
    <w:rsid w:val="00004D3C"/>
    <w:rsid w:val="0001139A"/>
    <w:rsid w:val="00044E2E"/>
    <w:rsid w:val="000462F9"/>
    <w:rsid w:val="00047A4D"/>
    <w:rsid w:val="0007540A"/>
    <w:rsid w:val="000766FA"/>
    <w:rsid w:val="00081180"/>
    <w:rsid w:val="00085271"/>
    <w:rsid w:val="000D5929"/>
    <w:rsid w:val="000F4B6B"/>
    <w:rsid w:val="00103731"/>
    <w:rsid w:val="0014685F"/>
    <w:rsid w:val="00153042"/>
    <w:rsid w:val="001578A1"/>
    <w:rsid w:val="001632A6"/>
    <w:rsid w:val="00167745"/>
    <w:rsid w:val="00175D17"/>
    <w:rsid w:val="00181E47"/>
    <w:rsid w:val="001864EE"/>
    <w:rsid w:val="001A04AD"/>
    <w:rsid w:val="001E4A30"/>
    <w:rsid w:val="001E7361"/>
    <w:rsid w:val="00203F23"/>
    <w:rsid w:val="00224B8B"/>
    <w:rsid w:val="002349BF"/>
    <w:rsid w:val="002519CC"/>
    <w:rsid w:val="00254C7F"/>
    <w:rsid w:val="002A27AF"/>
    <w:rsid w:val="002D0E53"/>
    <w:rsid w:val="002D3F8E"/>
    <w:rsid w:val="002F27B6"/>
    <w:rsid w:val="002F3F98"/>
    <w:rsid w:val="0030424D"/>
    <w:rsid w:val="0031615B"/>
    <w:rsid w:val="003512D0"/>
    <w:rsid w:val="00366C26"/>
    <w:rsid w:val="00393D25"/>
    <w:rsid w:val="003B5C38"/>
    <w:rsid w:val="003E4F86"/>
    <w:rsid w:val="003E59B7"/>
    <w:rsid w:val="003E73F0"/>
    <w:rsid w:val="003F4BED"/>
    <w:rsid w:val="00433EA5"/>
    <w:rsid w:val="004564B9"/>
    <w:rsid w:val="00457BCF"/>
    <w:rsid w:val="0047698A"/>
    <w:rsid w:val="00497F2C"/>
    <w:rsid w:val="004B5BA1"/>
    <w:rsid w:val="004E11AB"/>
    <w:rsid w:val="004E1CC7"/>
    <w:rsid w:val="004F2038"/>
    <w:rsid w:val="00505758"/>
    <w:rsid w:val="00505875"/>
    <w:rsid w:val="00514A4E"/>
    <w:rsid w:val="00524AF8"/>
    <w:rsid w:val="00531CFD"/>
    <w:rsid w:val="00575A61"/>
    <w:rsid w:val="00580533"/>
    <w:rsid w:val="005833B4"/>
    <w:rsid w:val="00587CD0"/>
    <w:rsid w:val="005A260A"/>
    <w:rsid w:val="005B53CC"/>
    <w:rsid w:val="005C458F"/>
    <w:rsid w:val="005E4AF1"/>
    <w:rsid w:val="00620D3E"/>
    <w:rsid w:val="006449DE"/>
    <w:rsid w:val="0065116B"/>
    <w:rsid w:val="006675FD"/>
    <w:rsid w:val="0067435E"/>
    <w:rsid w:val="00680B65"/>
    <w:rsid w:val="00690D38"/>
    <w:rsid w:val="00692FD7"/>
    <w:rsid w:val="006A2235"/>
    <w:rsid w:val="006B3747"/>
    <w:rsid w:val="006B434A"/>
    <w:rsid w:val="006E4111"/>
    <w:rsid w:val="006E41BE"/>
    <w:rsid w:val="006F7160"/>
    <w:rsid w:val="00701874"/>
    <w:rsid w:val="00701F3B"/>
    <w:rsid w:val="00710505"/>
    <w:rsid w:val="00724871"/>
    <w:rsid w:val="00747F23"/>
    <w:rsid w:val="00753CCB"/>
    <w:rsid w:val="00770E1E"/>
    <w:rsid w:val="00772FB6"/>
    <w:rsid w:val="007A7565"/>
    <w:rsid w:val="007C711E"/>
    <w:rsid w:val="007D2D05"/>
    <w:rsid w:val="007D666B"/>
    <w:rsid w:val="007E62AE"/>
    <w:rsid w:val="00810801"/>
    <w:rsid w:val="008114FC"/>
    <w:rsid w:val="008266FE"/>
    <w:rsid w:val="008566A2"/>
    <w:rsid w:val="00857A61"/>
    <w:rsid w:val="008822DF"/>
    <w:rsid w:val="008926F2"/>
    <w:rsid w:val="008A4520"/>
    <w:rsid w:val="008B6900"/>
    <w:rsid w:val="008E0DB8"/>
    <w:rsid w:val="008F0E91"/>
    <w:rsid w:val="00912FAE"/>
    <w:rsid w:val="00915093"/>
    <w:rsid w:val="00926C8D"/>
    <w:rsid w:val="00950380"/>
    <w:rsid w:val="00967292"/>
    <w:rsid w:val="00994282"/>
    <w:rsid w:val="009A143E"/>
    <w:rsid w:val="009A5260"/>
    <w:rsid w:val="009B4A99"/>
    <w:rsid w:val="009B6CCA"/>
    <w:rsid w:val="009D1FC5"/>
    <w:rsid w:val="009E4C4E"/>
    <w:rsid w:val="009F38E4"/>
    <w:rsid w:val="00A04FE9"/>
    <w:rsid w:val="00A103E3"/>
    <w:rsid w:val="00A12DD7"/>
    <w:rsid w:val="00A150B2"/>
    <w:rsid w:val="00A151B1"/>
    <w:rsid w:val="00A25BAF"/>
    <w:rsid w:val="00A34843"/>
    <w:rsid w:val="00A36EAA"/>
    <w:rsid w:val="00A62E4E"/>
    <w:rsid w:val="00A64C2D"/>
    <w:rsid w:val="00AE0CFE"/>
    <w:rsid w:val="00B04D75"/>
    <w:rsid w:val="00B35A10"/>
    <w:rsid w:val="00B40884"/>
    <w:rsid w:val="00B72BE2"/>
    <w:rsid w:val="00B73149"/>
    <w:rsid w:val="00B923B6"/>
    <w:rsid w:val="00BA572B"/>
    <w:rsid w:val="00BB3759"/>
    <w:rsid w:val="00BC146A"/>
    <w:rsid w:val="00BD5906"/>
    <w:rsid w:val="00BE0CE8"/>
    <w:rsid w:val="00BF5731"/>
    <w:rsid w:val="00C256CB"/>
    <w:rsid w:val="00C47BC4"/>
    <w:rsid w:val="00C60AEA"/>
    <w:rsid w:val="00C726BA"/>
    <w:rsid w:val="00C73266"/>
    <w:rsid w:val="00C85949"/>
    <w:rsid w:val="00CA3369"/>
    <w:rsid w:val="00CB76CE"/>
    <w:rsid w:val="00CC1E6A"/>
    <w:rsid w:val="00CF19D1"/>
    <w:rsid w:val="00D014DF"/>
    <w:rsid w:val="00D04708"/>
    <w:rsid w:val="00D174A2"/>
    <w:rsid w:val="00D2220E"/>
    <w:rsid w:val="00D64D39"/>
    <w:rsid w:val="00D77AED"/>
    <w:rsid w:val="00DA0908"/>
    <w:rsid w:val="00DB10FF"/>
    <w:rsid w:val="00DE072C"/>
    <w:rsid w:val="00DE5237"/>
    <w:rsid w:val="00E00D47"/>
    <w:rsid w:val="00E04DC6"/>
    <w:rsid w:val="00E12650"/>
    <w:rsid w:val="00E40180"/>
    <w:rsid w:val="00E46B89"/>
    <w:rsid w:val="00E63D91"/>
    <w:rsid w:val="00E76E31"/>
    <w:rsid w:val="00E9489D"/>
    <w:rsid w:val="00EC3BB5"/>
    <w:rsid w:val="00F0393D"/>
    <w:rsid w:val="00F1576F"/>
    <w:rsid w:val="00F51FFD"/>
    <w:rsid w:val="00FD2F64"/>
    <w:rsid w:val="00FF11B2"/>
    <w:rsid w:val="00FF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16472"/>
  <w15:docId w15:val="{33CAB807-73E4-415B-86F0-4BFAA83C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80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1578A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51B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uiPriority w:val="99"/>
    <w:rsid w:val="001578A1"/>
    <w:rPr>
      <w:rFonts w:cs="Times New Roman"/>
    </w:rPr>
  </w:style>
  <w:style w:type="character" w:styleId="a3">
    <w:name w:val="Hyperlink"/>
    <w:uiPriority w:val="99"/>
    <w:rsid w:val="001578A1"/>
    <w:rPr>
      <w:rFonts w:cs="Times New Roman"/>
      <w:color w:val="0000FF"/>
      <w:u w:val="single"/>
    </w:rPr>
  </w:style>
  <w:style w:type="paragraph" w:styleId="a4">
    <w:name w:val="header"/>
    <w:aliases w:val="ВерхКолонтитул"/>
    <w:basedOn w:val="a"/>
    <w:link w:val="a5"/>
    <w:rsid w:val="001578A1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Верхний колонтитул Знак"/>
    <w:aliases w:val="ВерхКолонтитул Знак"/>
    <w:link w:val="a4"/>
    <w:locked/>
    <w:rsid w:val="00A151B1"/>
    <w:rPr>
      <w:rFonts w:cs="Times New Roman"/>
      <w:lang w:eastAsia="en-US"/>
    </w:rPr>
  </w:style>
  <w:style w:type="paragraph" w:customStyle="1" w:styleId="ConsPlusNormal">
    <w:name w:val="ConsPlusNormal"/>
    <w:rsid w:val="00575A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66C26"/>
    <w:pPr>
      <w:widowControl w:val="0"/>
      <w:autoSpaceDE w:val="0"/>
      <w:autoSpaceDN w:val="0"/>
    </w:pPr>
    <w:rPr>
      <w:rFonts w:ascii="Times New Roman" w:eastAsia="Batang" w:hAnsi="Times New Roman"/>
      <w:b/>
      <w:bCs/>
      <w:sz w:val="28"/>
      <w:szCs w:val="28"/>
      <w:lang w:eastAsia="ko-KR"/>
    </w:rPr>
  </w:style>
  <w:style w:type="paragraph" w:styleId="a6">
    <w:name w:val="List Paragraph"/>
    <w:basedOn w:val="a"/>
    <w:uiPriority w:val="34"/>
    <w:qFormat/>
    <w:rsid w:val="00081180"/>
    <w:pPr>
      <w:ind w:left="720"/>
      <w:contextualSpacing/>
    </w:pPr>
  </w:style>
  <w:style w:type="paragraph" w:customStyle="1" w:styleId="ConsPlusNonformat">
    <w:name w:val="ConsPlusNonformat"/>
    <w:rsid w:val="0065116B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character" w:styleId="a7">
    <w:name w:val="Strong"/>
    <w:basedOn w:val="a0"/>
    <w:uiPriority w:val="22"/>
    <w:qFormat/>
    <w:locked/>
    <w:rsid w:val="008114FC"/>
    <w:rPr>
      <w:b/>
      <w:bCs/>
    </w:rPr>
  </w:style>
  <w:style w:type="paragraph" w:styleId="3">
    <w:name w:val="Body Text Indent 3"/>
    <w:basedOn w:val="a"/>
    <w:link w:val="30"/>
    <w:rsid w:val="00203F2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03F23"/>
    <w:rPr>
      <w:rFonts w:ascii="Times New Roman" w:eastAsia="Times New Roman" w:hAnsi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76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E3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0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0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33FE2-E90D-457F-B699-DEC5A175D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Приезжева Анна Александровна</dc:creator>
  <cp:keywords/>
  <dc:description/>
  <cp:lastModifiedBy>atmo24</cp:lastModifiedBy>
  <cp:revision>20</cp:revision>
  <cp:lastPrinted>2024-02-29T09:17:00Z</cp:lastPrinted>
  <dcterms:created xsi:type="dcterms:W3CDTF">2024-01-17T08:07:00Z</dcterms:created>
  <dcterms:modified xsi:type="dcterms:W3CDTF">2025-11-14T09:15:00Z</dcterms:modified>
</cp:coreProperties>
</file>